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46D" w:rsidRDefault="00276D56" w:rsidP="00B426EB">
      <w:pPr>
        <w:pStyle w:val="22"/>
        <w:shd w:val="clear" w:color="auto" w:fill="auto"/>
        <w:spacing w:after="221" w:line="240" w:lineRule="exact"/>
        <w:ind w:right="77"/>
        <w:rPr>
          <w:rStyle w:val="a3"/>
          <w:sz w:val="28"/>
          <w:szCs w:val="28"/>
          <w:lang w:eastAsia="ru-RU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-34290</wp:posOffset>
            </wp:positionV>
            <wp:extent cx="5940425" cy="8610600"/>
            <wp:effectExtent l="19050" t="0" r="3175" b="0"/>
            <wp:wrapSquare wrapText="bothSides"/>
            <wp:docPr id="1" name="Рисунок 1" descr="C:\Users\User\Desktop\Untitled.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1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D56" w:rsidRDefault="00276D56" w:rsidP="00B426EB">
      <w:pPr>
        <w:pStyle w:val="22"/>
        <w:shd w:val="clear" w:color="auto" w:fill="auto"/>
        <w:spacing w:after="221" w:line="240" w:lineRule="exact"/>
        <w:ind w:right="77"/>
        <w:rPr>
          <w:b/>
          <w:sz w:val="28"/>
        </w:rPr>
      </w:pPr>
    </w:p>
    <w:p w:rsidR="00B426EB" w:rsidRPr="001544BE" w:rsidRDefault="00B426EB" w:rsidP="00B426EB">
      <w:pPr>
        <w:pStyle w:val="22"/>
        <w:shd w:val="clear" w:color="auto" w:fill="auto"/>
        <w:spacing w:after="221" w:line="240" w:lineRule="exact"/>
        <w:ind w:right="77"/>
        <w:rPr>
          <w:b/>
        </w:rPr>
      </w:pPr>
      <w:r w:rsidRPr="00782078">
        <w:rPr>
          <w:b/>
          <w:sz w:val="28"/>
        </w:rPr>
        <w:lastRenderedPageBreak/>
        <w:t xml:space="preserve">1. </w:t>
      </w:r>
      <w:r w:rsidRPr="008A27C7">
        <w:rPr>
          <w:b/>
          <w:sz w:val="28"/>
        </w:rPr>
        <w:t>Общие положения</w:t>
      </w:r>
    </w:p>
    <w:p w:rsidR="00B426EB" w:rsidRPr="001544BE" w:rsidRDefault="00B426EB" w:rsidP="00B426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1.1. </w:t>
      </w:r>
      <w:r w:rsidRPr="001544BE">
        <w:rPr>
          <w:rFonts w:ascii="Times New Roman" w:hAnsi="Times New Roman" w:cs="Times New Roman"/>
          <w:sz w:val="28"/>
        </w:rPr>
        <w:t xml:space="preserve">Настоящее Положение регулирует деятельность педагогического совета </w:t>
      </w:r>
      <w:r>
        <w:rPr>
          <w:rFonts w:ascii="Times New Roman" w:hAnsi="Times New Roman" w:cs="Times New Roman"/>
          <w:sz w:val="28"/>
        </w:rPr>
        <w:t>МАУДО</w:t>
      </w:r>
      <w:r w:rsidRPr="001544BE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Детский эколого-биологический центр</w:t>
      </w:r>
      <w:r w:rsidRPr="001544BE">
        <w:rPr>
          <w:rFonts w:ascii="Times New Roman" w:hAnsi="Times New Roman" w:cs="Times New Roman"/>
          <w:sz w:val="28"/>
        </w:rPr>
        <w:t>» (далее - Совет).</w:t>
      </w:r>
    </w:p>
    <w:p w:rsidR="00B426EB" w:rsidRPr="001544BE" w:rsidRDefault="00B426EB" w:rsidP="00B426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1.2. </w:t>
      </w:r>
      <w:r w:rsidRPr="001544BE">
        <w:rPr>
          <w:rFonts w:ascii="Times New Roman" w:hAnsi="Times New Roman" w:cs="Times New Roman"/>
          <w:sz w:val="28"/>
        </w:rPr>
        <w:t xml:space="preserve">Совет является коллегиальным органом управления, действующим в целях развития и совершенствования образовательного процесса, повышения профессионального мастерства и творческого роста педагогов </w:t>
      </w:r>
      <w:r>
        <w:rPr>
          <w:rFonts w:ascii="Times New Roman" w:hAnsi="Times New Roman" w:cs="Times New Roman"/>
          <w:sz w:val="28"/>
        </w:rPr>
        <w:t>МАУДО</w:t>
      </w:r>
      <w:r w:rsidRPr="001544BE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Детский эколого-биологический центр</w:t>
      </w:r>
      <w:r w:rsidRPr="001544BE">
        <w:rPr>
          <w:rFonts w:ascii="Times New Roman" w:hAnsi="Times New Roman" w:cs="Times New Roman"/>
          <w:sz w:val="28"/>
        </w:rPr>
        <w:t>» (далее - Учреждение).</w:t>
      </w:r>
    </w:p>
    <w:p w:rsidR="00B426EB" w:rsidRPr="001544BE" w:rsidRDefault="00B426EB" w:rsidP="00B426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1.3. </w:t>
      </w:r>
      <w:r w:rsidRPr="001544BE">
        <w:rPr>
          <w:rFonts w:ascii="Times New Roman" w:hAnsi="Times New Roman" w:cs="Times New Roman"/>
          <w:sz w:val="28"/>
        </w:rPr>
        <w:t>При реализации своей деятельности Совет взаимодействует с другими коллегиальными органами Учреждения.</w:t>
      </w:r>
    </w:p>
    <w:p w:rsidR="00B426EB" w:rsidRPr="009F5625" w:rsidRDefault="00B426EB" w:rsidP="00B426EB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8"/>
        </w:rPr>
        <w:t xml:space="preserve">       1.4. </w:t>
      </w:r>
      <w:r w:rsidRPr="001544BE">
        <w:rPr>
          <w:rFonts w:ascii="Times New Roman" w:hAnsi="Times New Roman" w:cs="Times New Roman"/>
          <w:sz w:val="28"/>
        </w:rPr>
        <w:t>В своей работе Совет руководствуется Федеральным законом от</w:t>
      </w:r>
      <w:r>
        <w:rPr>
          <w:rFonts w:ascii="Times New Roman" w:hAnsi="Times New Roman" w:cs="Times New Roman"/>
          <w:sz w:val="28"/>
        </w:rPr>
        <w:t xml:space="preserve"> </w:t>
      </w:r>
      <w:r w:rsidRPr="001544BE">
        <w:rPr>
          <w:rFonts w:ascii="Times New Roman" w:hAnsi="Times New Roman" w:cs="Times New Roman"/>
          <w:sz w:val="28"/>
        </w:rPr>
        <w:t>29 декабря 2012 г. № 273-ФЗ «Об образовании в Российской Федерации»,</w:t>
      </w:r>
      <w:r w:rsidR="009F562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F5625">
        <w:rPr>
          <w:rFonts w:ascii="Times New Roman" w:hAnsi="Times New Roman" w:cs="Times New Roman"/>
          <w:bCs/>
          <w:sz w:val="28"/>
          <w:szCs w:val="26"/>
        </w:rPr>
        <w:t>п</w:t>
      </w:r>
      <w:r w:rsidR="009F5625" w:rsidRPr="009F5625">
        <w:rPr>
          <w:rFonts w:ascii="Times New Roman" w:hAnsi="Times New Roman" w:cs="Times New Roman"/>
          <w:bCs/>
          <w:sz w:val="28"/>
          <w:szCs w:val="26"/>
        </w:rPr>
        <w:t>риказом Министерства просвещения Российской Федерации от 09.11.2018 г. № 196</w:t>
      </w:r>
      <w:r w:rsidR="009F5625">
        <w:rPr>
          <w:rFonts w:ascii="Times New Roman" w:hAnsi="Times New Roman" w:cs="Times New Roman"/>
          <w:bCs/>
          <w:sz w:val="28"/>
          <w:szCs w:val="26"/>
        </w:rPr>
        <w:t xml:space="preserve">, </w:t>
      </w:r>
      <w:r w:rsidRPr="001544BE">
        <w:rPr>
          <w:rFonts w:ascii="Times New Roman" w:hAnsi="Times New Roman" w:cs="Times New Roman"/>
          <w:sz w:val="28"/>
        </w:rPr>
        <w:t>приказами директора Учреждения, Уставом Учреждения и настоящим Положением.</w:t>
      </w:r>
    </w:p>
    <w:p w:rsidR="00B426EB" w:rsidRPr="001544BE" w:rsidRDefault="00B426EB" w:rsidP="00B426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1.5. </w:t>
      </w:r>
      <w:r w:rsidRPr="001544BE">
        <w:rPr>
          <w:rFonts w:ascii="Times New Roman" w:hAnsi="Times New Roman" w:cs="Times New Roman"/>
          <w:sz w:val="28"/>
        </w:rPr>
        <w:t>В состав Совета входят: руководящие и педагогические работники</w:t>
      </w:r>
      <w:r>
        <w:rPr>
          <w:rFonts w:ascii="Times New Roman" w:hAnsi="Times New Roman" w:cs="Times New Roman"/>
          <w:sz w:val="28"/>
        </w:rPr>
        <w:t xml:space="preserve"> </w:t>
      </w:r>
      <w:r w:rsidRPr="001544BE">
        <w:rPr>
          <w:rFonts w:ascii="Times New Roman" w:hAnsi="Times New Roman" w:cs="Times New Roman"/>
          <w:sz w:val="28"/>
        </w:rPr>
        <w:t>Учреждения.</w:t>
      </w:r>
    </w:p>
    <w:p w:rsidR="00B426EB" w:rsidRPr="001544BE" w:rsidRDefault="00B426EB" w:rsidP="00B426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1.6. </w:t>
      </w:r>
      <w:r w:rsidRPr="001544BE">
        <w:rPr>
          <w:rFonts w:ascii="Times New Roman" w:hAnsi="Times New Roman" w:cs="Times New Roman"/>
          <w:sz w:val="28"/>
        </w:rPr>
        <w:t>Заседания Совета проводятся не реже одного раза в квартал. Внеочередные заседания Совета проводятся по требованию не менее одной трети членов Совета.</w:t>
      </w:r>
    </w:p>
    <w:p w:rsidR="00B426EB" w:rsidRPr="001544BE" w:rsidRDefault="00B426EB" w:rsidP="00B426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1.7. </w:t>
      </w:r>
      <w:r w:rsidRPr="001544BE">
        <w:rPr>
          <w:rFonts w:ascii="Times New Roman" w:hAnsi="Times New Roman" w:cs="Times New Roman"/>
          <w:sz w:val="28"/>
        </w:rPr>
        <w:t>Положение о Совете утверждается директором Учреждения и действует до принятия нового положения.</w:t>
      </w:r>
    </w:p>
    <w:p w:rsidR="00B426EB" w:rsidRDefault="00B426EB" w:rsidP="00B426EB">
      <w:pPr>
        <w:pStyle w:val="22"/>
        <w:shd w:val="clear" w:color="auto" w:fill="auto"/>
        <w:spacing w:after="206" w:line="240" w:lineRule="exact"/>
        <w:ind w:left="60"/>
      </w:pPr>
    </w:p>
    <w:p w:rsidR="00B426EB" w:rsidRDefault="00B426EB" w:rsidP="00B426EB">
      <w:pPr>
        <w:jc w:val="center"/>
        <w:rPr>
          <w:rFonts w:ascii="Times New Roman" w:hAnsi="Times New Roman" w:cs="Times New Roman"/>
          <w:b/>
          <w:sz w:val="28"/>
        </w:rPr>
      </w:pPr>
      <w:r w:rsidRPr="00203992">
        <w:rPr>
          <w:rFonts w:ascii="Times New Roman" w:hAnsi="Times New Roman" w:cs="Times New Roman"/>
          <w:b/>
          <w:sz w:val="28"/>
        </w:rPr>
        <w:t xml:space="preserve">2. </w:t>
      </w:r>
      <w:r>
        <w:rPr>
          <w:rFonts w:ascii="Times New Roman" w:hAnsi="Times New Roman" w:cs="Times New Roman"/>
          <w:b/>
          <w:sz w:val="28"/>
        </w:rPr>
        <w:t>Задачи Педагогического совета</w:t>
      </w:r>
    </w:p>
    <w:p w:rsidR="00B426EB" w:rsidRPr="00203992" w:rsidRDefault="00B426EB" w:rsidP="00B426EB">
      <w:pPr>
        <w:jc w:val="center"/>
        <w:rPr>
          <w:rFonts w:ascii="Times New Roman" w:hAnsi="Times New Roman" w:cs="Times New Roman"/>
          <w:b/>
          <w:sz w:val="28"/>
        </w:rPr>
      </w:pPr>
    </w:p>
    <w:p w:rsidR="00B426EB" w:rsidRPr="00203992" w:rsidRDefault="00B426EB" w:rsidP="00B426EB">
      <w:pPr>
        <w:tabs>
          <w:tab w:val="left" w:pos="709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ab/>
        <w:t xml:space="preserve">2.1. </w:t>
      </w:r>
      <w:r w:rsidRPr="00203992">
        <w:rPr>
          <w:rFonts w:ascii="Times New Roman" w:hAnsi="Times New Roman" w:cs="Times New Roman"/>
          <w:sz w:val="28"/>
        </w:rPr>
        <w:t>Главными задачами Совета являются:</w:t>
      </w:r>
    </w:p>
    <w:p w:rsidR="00B426EB" w:rsidRPr="00203992" w:rsidRDefault="00B426EB" w:rsidP="00B426E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03992">
        <w:rPr>
          <w:rFonts w:ascii="Times New Roman" w:hAnsi="Times New Roman" w:cs="Times New Roman"/>
          <w:sz w:val="28"/>
        </w:rPr>
        <w:t>ориентация деятельности педагогического коллектива Учреждения на совершенствование образовательного процесса;</w:t>
      </w:r>
    </w:p>
    <w:p w:rsidR="00B426EB" w:rsidRPr="00203992" w:rsidRDefault="00B426EB" w:rsidP="00B426E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03992">
        <w:rPr>
          <w:rFonts w:ascii="Times New Roman" w:hAnsi="Times New Roman" w:cs="Times New Roman"/>
          <w:sz w:val="28"/>
        </w:rPr>
        <w:t>внедрение в практическую деятельность педагогических работников Учреждения достижений педагогической науки и передового педагогического опыта;</w:t>
      </w:r>
    </w:p>
    <w:p w:rsidR="00B426EB" w:rsidRPr="00203992" w:rsidRDefault="00B426EB" w:rsidP="00B426E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03992">
        <w:rPr>
          <w:rFonts w:ascii="Times New Roman" w:hAnsi="Times New Roman" w:cs="Times New Roman"/>
          <w:sz w:val="28"/>
        </w:rPr>
        <w:t>разработка содержания методической работы;</w:t>
      </w:r>
    </w:p>
    <w:p w:rsidR="00B426EB" w:rsidRDefault="00B426EB" w:rsidP="00B426E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03992">
        <w:rPr>
          <w:rFonts w:ascii="Times New Roman" w:hAnsi="Times New Roman" w:cs="Times New Roman"/>
          <w:sz w:val="28"/>
        </w:rPr>
        <w:t>решение вопросов о приеме, переводе и выпуске учащихся, освоивших образовательные программы.</w:t>
      </w:r>
    </w:p>
    <w:p w:rsidR="00590FBC" w:rsidRDefault="00590FBC" w:rsidP="00B426EB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590FBC" w:rsidRDefault="00590FBC" w:rsidP="00590FB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 </w:t>
      </w:r>
      <w:r w:rsidRPr="00FC6AC5">
        <w:rPr>
          <w:rFonts w:ascii="Times New Roman" w:hAnsi="Times New Roman" w:cs="Times New Roman"/>
          <w:b/>
          <w:sz w:val="28"/>
        </w:rPr>
        <w:t>Ф</w:t>
      </w:r>
      <w:r>
        <w:rPr>
          <w:rFonts w:ascii="Times New Roman" w:hAnsi="Times New Roman" w:cs="Times New Roman"/>
          <w:b/>
          <w:sz w:val="28"/>
        </w:rPr>
        <w:t>ункции Педагогического совета</w:t>
      </w:r>
    </w:p>
    <w:p w:rsidR="00590FBC" w:rsidRPr="00FC6AC5" w:rsidRDefault="00590FBC" w:rsidP="00590FBC">
      <w:pPr>
        <w:jc w:val="center"/>
        <w:rPr>
          <w:rFonts w:ascii="Times New Roman" w:hAnsi="Times New Roman" w:cs="Times New Roman"/>
          <w:b/>
          <w:sz w:val="28"/>
        </w:rPr>
      </w:pPr>
    </w:p>
    <w:p w:rsidR="00590FBC" w:rsidRPr="00FC6AC5" w:rsidRDefault="00590FBC" w:rsidP="00590FB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ab/>
        <w:t xml:space="preserve">3.1. </w:t>
      </w:r>
      <w:r w:rsidRPr="00FC6AC5">
        <w:rPr>
          <w:rFonts w:ascii="Times New Roman" w:hAnsi="Times New Roman" w:cs="Times New Roman"/>
          <w:sz w:val="28"/>
        </w:rPr>
        <w:t>Совет осуществляет следующие функции:</w:t>
      </w:r>
    </w:p>
    <w:p w:rsidR="00590FBC" w:rsidRPr="00FC6AC5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C6AC5">
        <w:rPr>
          <w:rFonts w:ascii="Times New Roman" w:hAnsi="Times New Roman" w:cs="Times New Roman"/>
          <w:sz w:val="28"/>
        </w:rPr>
        <w:t>выбирает варианты содержания образования, формы и методы учебно</w:t>
      </w:r>
      <w:r>
        <w:rPr>
          <w:rFonts w:ascii="Times New Roman" w:hAnsi="Times New Roman" w:cs="Times New Roman"/>
          <w:sz w:val="28"/>
        </w:rPr>
        <w:t xml:space="preserve"> </w:t>
      </w:r>
      <w:r w:rsidRPr="00FC6AC5">
        <w:rPr>
          <w:rFonts w:ascii="Times New Roman" w:hAnsi="Times New Roman" w:cs="Times New Roman"/>
          <w:sz w:val="28"/>
        </w:rPr>
        <w:t>- воспитательного процесса, способы их реализации;</w:t>
      </w:r>
    </w:p>
    <w:p w:rsidR="00590FBC" w:rsidRPr="00FC6AC5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C6AC5">
        <w:rPr>
          <w:rFonts w:ascii="Times New Roman" w:hAnsi="Times New Roman" w:cs="Times New Roman"/>
          <w:sz w:val="28"/>
        </w:rPr>
        <w:t>определяет стратегию образовательной деятельности Учреждения;</w:t>
      </w:r>
    </w:p>
    <w:p w:rsidR="00590FBC" w:rsidRPr="00FC6AC5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C6AC5">
        <w:rPr>
          <w:rFonts w:ascii="Times New Roman" w:hAnsi="Times New Roman" w:cs="Times New Roman"/>
          <w:sz w:val="28"/>
        </w:rPr>
        <w:t xml:space="preserve">осуществляет </w:t>
      </w:r>
      <w:proofErr w:type="gramStart"/>
      <w:r w:rsidRPr="00FC6AC5">
        <w:rPr>
          <w:rFonts w:ascii="Times New Roman" w:hAnsi="Times New Roman" w:cs="Times New Roman"/>
          <w:sz w:val="28"/>
        </w:rPr>
        <w:t>контроль за</w:t>
      </w:r>
      <w:proofErr w:type="gramEnd"/>
      <w:r w:rsidRPr="00FC6AC5">
        <w:rPr>
          <w:rFonts w:ascii="Times New Roman" w:hAnsi="Times New Roman" w:cs="Times New Roman"/>
          <w:sz w:val="28"/>
        </w:rPr>
        <w:t xml:space="preserve"> организацией, содержанием и результатами образовательного процесса Учреждения;</w:t>
      </w:r>
    </w:p>
    <w:p w:rsidR="00590FBC" w:rsidRPr="00FC6AC5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C6AC5">
        <w:rPr>
          <w:rFonts w:ascii="Times New Roman" w:hAnsi="Times New Roman" w:cs="Times New Roman"/>
          <w:sz w:val="28"/>
        </w:rPr>
        <w:t xml:space="preserve">рассматривает и принимает программу деятельности Учреждения, образовательные программы, учебные планы, годовые графики </w:t>
      </w:r>
      <w:r w:rsidRPr="00FC6AC5">
        <w:rPr>
          <w:rFonts w:ascii="Times New Roman" w:hAnsi="Times New Roman" w:cs="Times New Roman"/>
          <w:sz w:val="28"/>
        </w:rPr>
        <w:lastRenderedPageBreak/>
        <w:t>образовательного процесса;</w:t>
      </w:r>
    </w:p>
    <w:p w:rsidR="00590FBC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C6AC5">
        <w:rPr>
          <w:rFonts w:ascii="Times New Roman" w:hAnsi="Times New Roman" w:cs="Times New Roman"/>
          <w:sz w:val="28"/>
        </w:rPr>
        <w:t>рассматривает и принимает локальные акты Учреждения, регламентирующие организацию образовательной деятельности;</w:t>
      </w:r>
    </w:p>
    <w:p w:rsidR="00590FBC" w:rsidRPr="0021181E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21181E">
        <w:rPr>
          <w:rFonts w:ascii="Times New Roman" w:hAnsi="Times New Roman" w:cs="Times New Roman"/>
          <w:sz w:val="28"/>
        </w:rPr>
        <w:t>рин</w:t>
      </w:r>
      <w:r>
        <w:rPr>
          <w:rFonts w:ascii="Times New Roman" w:hAnsi="Times New Roman" w:cs="Times New Roman"/>
          <w:sz w:val="28"/>
        </w:rPr>
        <w:t>имает</w:t>
      </w:r>
      <w:r w:rsidRPr="0021181E">
        <w:rPr>
          <w:rFonts w:ascii="Times New Roman" w:hAnsi="Times New Roman" w:cs="Times New Roman"/>
          <w:sz w:val="28"/>
        </w:rPr>
        <w:t xml:space="preserve"> решения о проведении </w:t>
      </w:r>
      <w:proofErr w:type="spellStart"/>
      <w:r w:rsidRPr="0021181E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1181E">
        <w:rPr>
          <w:rFonts w:ascii="Times New Roman" w:hAnsi="Times New Roman" w:cs="Times New Roman"/>
          <w:sz w:val="28"/>
        </w:rPr>
        <w:t xml:space="preserve">, определение процедурных моментов, рассмотрение принятие отчета о результатах </w:t>
      </w:r>
      <w:proofErr w:type="spellStart"/>
      <w:r w:rsidRPr="0021181E">
        <w:rPr>
          <w:rFonts w:ascii="Times New Roman" w:hAnsi="Times New Roman" w:cs="Times New Roman"/>
          <w:sz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590FBC" w:rsidRPr="00FC6AC5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C6AC5">
        <w:rPr>
          <w:rFonts w:ascii="Times New Roman" w:hAnsi="Times New Roman" w:cs="Times New Roman"/>
          <w:sz w:val="28"/>
        </w:rPr>
        <w:t>осуществляет мероприятия для организации и совершенствования методического обеспечения образовательного процесса;</w:t>
      </w:r>
    </w:p>
    <w:p w:rsidR="00590FBC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C6AC5">
        <w:rPr>
          <w:rFonts w:ascii="Times New Roman" w:hAnsi="Times New Roman" w:cs="Times New Roman"/>
          <w:sz w:val="28"/>
        </w:rPr>
        <w:t>принимает решения об отчислении учащихся из Учреждения по основаниям, предусмотренным в Правилах внутреннего распорядка для учащихся.</w:t>
      </w:r>
    </w:p>
    <w:p w:rsidR="00590FBC" w:rsidRPr="00FC6AC5" w:rsidRDefault="00590FBC" w:rsidP="00590FBC">
      <w:pPr>
        <w:jc w:val="both"/>
        <w:rPr>
          <w:rFonts w:ascii="Times New Roman" w:hAnsi="Times New Roman" w:cs="Times New Roman"/>
          <w:sz w:val="28"/>
        </w:rPr>
      </w:pPr>
    </w:p>
    <w:p w:rsidR="00590FBC" w:rsidRPr="002E5F14" w:rsidRDefault="00590FBC" w:rsidP="00590FBC">
      <w:pPr>
        <w:jc w:val="center"/>
        <w:rPr>
          <w:rFonts w:ascii="Times New Roman" w:hAnsi="Times New Roman" w:cs="Times New Roman"/>
          <w:b/>
          <w:sz w:val="28"/>
        </w:rPr>
      </w:pPr>
      <w:r w:rsidRPr="002E5F14">
        <w:rPr>
          <w:rFonts w:ascii="Times New Roman" w:hAnsi="Times New Roman" w:cs="Times New Roman"/>
          <w:b/>
          <w:sz w:val="28"/>
        </w:rPr>
        <w:t>4. Компетенция Педагогического совета</w:t>
      </w:r>
    </w:p>
    <w:p w:rsidR="00590FBC" w:rsidRPr="002E5F14" w:rsidRDefault="00590FBC" w:rsidP="00590FBC">
      <w:pPr>
        <w:jc w:val="both"/>
        <w:rPr>
          <w:rFonts w:ascii="Times New Roman" w:hAnsi="Times New Roman" w:cs="Times New Roman"/>
          <w:sz w:val="28"/>
        </w:rPr>
      </w:pPr>
    </w:p>
    <w:p w:rsidR="00590FBC" w:rsidRPr="002E5F14" w:rsidRDefault="00590FBC" w:rsidP="00590FBC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ab/>
        <w:t xml:space="preserve">4.1. </w:t>
      </w:r>
      <w:r w:rsidRPr="002E5F14">
        <w:rPr>
          <w:rFonts w:ascii="Times New Roman" w:hAnsi="Times New Roman" w:cs="Times New Roman"/>
          <w:sz w:val="28"/>
        </w:rPr>
        <w:t>К компетенции Совета относится:</w:t>
      </w:r>
    </w:p>
    <w:p w:rsidR="00590FBC" w:rsidRPr="002E5F14" w:rsidRDefault="00590FBC" w:rsidP="00590FBC">
      <w:pPr>
        <w:tabs>
          <w:tab w:val="left" w:pos="709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а) </w:t>
      </w:r>
      <w:r w:rsidRPr="002E5F14">
        <w:rPr>
          <w:rFonts w:ascii="Times New Roman" w:hAnsi="Times New Roman" w:cs="Times New Roman"/>
          <w:sz w:val="28"/>
        </w:rPr>
        <w:t>Вопросы анализа, оценки и планирования:</w:t>
      </w:r>
    </w:p>
    <w:p w:rsidR="00590FBC" w:rsidRPr="002E5F14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E5F14">
        <w:rPr>
          <w:rFonts w:ascii="Times New Roman" w:hAnsi="Times New Roman" w:cs="Times New Roman"/>
          <w:sz w:val="28"/>
        </w:rPr>
        <w:t>объема и качества знаний, умений и навыков учащихся;</w:t>
      </w:r>
    </w:p>
    <w:p w:rsidR="00590FBC" w:rsidRPr="002E5F14" w:rsidRDefault="00590FBC" w:rsidP="00590FBC">
      <w:pPr>
        <w:tabs>
          <w:tab w:val="left" w:pos="851"/>
          <w:tab w:val="left" w:pos="993"/>
          <w:tab w:val="left" w:pos="1134"/>
          <w:tab w:val="left" w:pos="1276"/>
        </w:tabs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E5F14">
        <w:rPr>
          <w:rFonts w:ascii="Times New Roman" w:hAnsi="Times New Roman" w:cs="Times New Roman"/>
          <w:sz w:val="28"/>
        </w:rPr>
        <w:t>теоретического и производственного обучения,</w:t>
      </w:r>
      <w:r>
        <w:rPr>
          <w:rFonts w:ascii="Times New Roman" w:hAnsi="Times New Roman" w:cs="Times New Roman"/>
          <w:sz w:val="28"/>
        </w:rPr>
        <w:t xml:space="preserve"> </w:t>
      </w:r>
      <w:r w:rsidRPr="002E5F14">
        <w:rPr>
          <w:rFonts w:ascii="Times New Roman" w:hAnsi="Times New Roman" w:cs="Times New Roman"/>
          <w:sz w:val="28"/>
        </w:rPr>
        <w:t>производственной практики, воспитательной и методической работы;</w:t>
      </w:r>
    </w:p>
    <w:p w:rsidR="00590FBC" w:rsidRPr="002E5F14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E5F14">
        <w:rPr>
          <w:rFonts w:ascii="Times New Roman" w:hAnsi="Times New Roman" w:cs="Times New Roman"/>
          <w:sz w:val="28"/>
        </w:rPr>
        <w:t>инспектирования и внутреннего контроля образовательного процесса;</w:t>
      </w:r>
    </w:p>
    <w:p w:rsidR="00590FBC" w:rsidRPr="002E5F14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E5F14">
        <w:rPr>
          <w:rFonts w:ascii="Times New Roman" w:hAnsi="Times New Roman" w:cs="Times New Roman"/>
          <w:sz w:val="28"/>
        </w:rPr>
        <w:t>содержания и качества дополнительных образовательных услуг;</w:t>
      </w:r>
    </w:p>
    <w:p w:rsidR="00590FBC" w:rsidRPr="002E5F14" w:rsidRDefault="00590FBC" w:rsidP="00590FBC">
      <w:pPr>
        <w:jc w:val="both"/>
        <w:rPr>
          <w:rFonts w:ascii="Times New Roman" w:hAnsi="Times New Roman" w:cs="Times New Roman"/>
          <w:sz w:val="28"/>
        </w:rPr>
      </w:pPr>
      <w:r w:rsidRPr="002E5F14">
        <w:rPr>
          <w:rFonts w:ascii="Times New Roman" w:hAnsi="Times New Roman" w:cs="Times New Roman"/>
          <w:sz w:val="28"/>
        </w:rPr>
        <w:t>образовательных программ и учебных планов, а также изменений и дополнений к ним.</w:t>
      </w:r>
    </w:p>
    <w:p w:rsidR="00590FBC" w:rsidRPr="002E5F14" w:rsidRDefault="00590FBC" w:rsidP="00590FB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ab/>
        <w:t xml:space="preserve"> б) </w:t>
      </w:r>
      <w:r w:rsidRPr="002E5F14">
        <w:rPr>
          <w:rFonts w:ascii="Times New Roman" w:hAnsi="Times New Roman" w:cs="Times New Roman"/>
          <w:sz w:val="28"/>
        </w:rPr>
        <w:t>Вопросы разработки, апробации, экспертизы и применения педагогическими работниками:</w:t>
      </w:r>
    </w:p>
    <w:p w:rsidR="00590FBC" w:rsidRPr="002E5F14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E5F14">
        <w:rPr>
          <w:rFonts w:ascii="Times New Roman" w:hAnsi="Times New Roman" w:cs="Times New Roman"/>
          <w:sz w:val="28"/>
        </w:rPr>
        <w:t>новых педагогических и воспитательных технологий;</w:t>
      </w:r>
    </w:p>
    <w:p w:rsidR="00590FBC" w:rsidRPr="002E5F14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E5F14">
        <w:rPr>
          <w:rFonts w:ascii="Times New Roman" w:hAnsi="Times New Roman" w:cs="Times New Roman"/>
          <w:sz w:val="28"/>
        </w:rPr>
        <w:t>методик и сре</w:t>
      </w:r>
      <w:proofErr w:type="gramStart"/>
      <w:r w:rsidRPr="002E5F14">
        <w:rPr>
          <w:rFonts w:ascii="Times New Roman" w:hAnsi="Times New Roman" w:cs="Times New Roman"/>
          <w:sz w:val="28"/>
        </w:rPr>
        <w:t>дств пр</w:t>
      </w:r>
      <w:proofErr w:type="gramEnd"/>
      <w:r w:rsidRPr="002E5F14">
        <w:rPr>
          <w:rFonts w:ascii="Times New Roman" w:hAnsi="Times New Roman" w:cs="Times New Roman"/>
          <w:sz w:val="28"/>
        </w:rPr>
        <w:t>офессионального отбора и ориентации;</w:t>
      </w:r>
    </w:p>
    <w:p w:rsidR="00590FBC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E5F14">
        <w:rPr>
          <w:rFonts w:ascii="Times New Roman" w:hAnsi="Times New Roman" w:cs="Times New Roman"/>
          <w:sz w:val="28"/>
        </w:rPr>
        <w:t>новых форм и методических материалов, пособий, средств обучения и контроля.</w:t>
      </w:r>
    </w:p>
    <w:p w:rsidR="00590FBC" w:rsidRDefault="00590FBC" w:rsidP="00590FBC">
      <w:pPr>
        <w:jc w:val="right"/>
        <w:rPr>
          <w:rFonts w:ascii="Times New Roman" w:hAnsi="Times New Roman" w:cs="Times New Roman"/>
          <w:sz w:val="28"/>
        </w:rPr>
      </w:pPr>
    </w:p>
    <w:p w:rsidR="00590FBC" w:rsidRPr="00646FEB" w:rsidRDefault="00590FBC" w:rsidP="00590FBC">
      <w:pPr>
        <w:jc w:val="center"/>
        <w:rPr>
          <w:rFonts w:ascii="Times New Roman" w:hAnsi="Times New Roman" w:cs="Times New Roman"/>
          <w:b/>
          <w:sz w:val="28"/>
        </w:rPr>
      </w:pPr>
      <w:r w:rsidRPr="00646FEB">
        <w:rPr>
          <w:rFonts w:ascii="Times New Roman" w:hAnsi="Times New Roman" w:cs="Times New Roman"/>
          <w:b/>
          <w:sz w:val="28"/>
        </w:rPr>
        <w:t>5. Права и ответственность Совета</w:t>
      </w:r>
    </w:p>
    <w:p w:rsidR="00590FBC" w:rsidRPr="00646FEB" w:rsidRDefault="00590FBC" w:rsidP="00590FBC">
      <w:pPr>
        <w:jc w:val="both"/>
        <w:rPr>
          <w:rFonts w:ascii="Times New Roman" w:hAnsi="Times New Roman" w:cs="Times New Roman"/>
          <w:sz w:val="28"/>
        </w:rPr>
      </w:pPr>
    </w:p>
    <w:p w:rsidR="00590FBC" w:rsidRPr="00646FEB" w:rsidRDefault="00590FBC" w:rsidP="00590FBC">
      <w:pPr>
        <w:tabs>
          <w:tab w:val="left" w:pos="709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ab/>
        <w:t xml:space="preserve"> 5.1. </w:t>
      </w:r>
      <w:r w:rsidRPr="00646FEB">
        <w:rPr>
          <w:rFonts w:ascii="Times New Roman" w:hAnsi="Times New Roman" w:cs="Times New Roman"/>
          <w:sz w:val="28"/>
        </w:rPr>
        <w:t>Совет имеет право:</w:t>
      </w:r>
    </w:p>
    <w:p w:rsidR="00590FBC" w:rsidRPr="00646FEB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46FEB">
        <w:rPr>
          <w:rFonts w:ascii="Times New Roman" w:hAnsi="Times New Roman" w:cs="Times New Roman"/>
          <w:sz w:val="28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Совете Учреждения;</w:t>
      </w:r>
    </w:p>
    <w:p w:rsidR="00590FBC" w:rsidRPr="00646FEB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46FEB">
        <w:rPr>
          <w:rFonts w:ascii="Times New Roman" w:hAnsi="Times New Roman" w:cs="Times New Roman"/>
          <w:sz w:val="28"/>
        </w:rPr>
        <w:t>принимать окончательное решение по спорным вопросам, входящим в его компетенцию;</w:t>
      </w:r>
    </w:p>
    <w:p w:rsidR="00590FBC" w:rsidRPr="00646FEB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46FEB">
        <w:rPr>
          <w:rFonts w:ascii="Times New Roman" w:hAnsi="Times New Roman" w:cs="Times New Roman"/>
          <w:sz w:val="28"/>
        </w:rPr>
        <w:t>принимать, утверждать положения (локальные акты) в соответствии с установленной компетенцией;</w:t>
      </w:r>
    </w:p>
    <w:p w:rsidR="00590FBC" w:rsidRPr="00646FEB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46FEB">
        <w:rPr>
          <w:rFonts w:ascii="Times New Roman" w:hAnsi="Times New Roman" w:cs="Times New Roman"/>
          <w:sz w:val="28"/>
        </w:rPr>
        <w:t>на заседания Совета могут приглашаться представители общественных организаций, образовательных учреждений, родители учащихся, представители Учредителя и др.</w:t>
      </w:r>
    </w:p>
    <w:p w:rsidR="00590FBC" w:rsidRPr="00646FEB" w:rsidRDefault="00590FBC" w:rsidP="00590FB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ab/>
      </w:r>
      <w:r w:rsidRPr="00646FEB">
        <w:rPr>
          <w:rFonts w:ascii="Times New Roman" w:hAnsi="Times New Roman" w:cs="Times New Roman"/>
          <w:sz w:val="28"/>
        </w:rPr>
        <w:t xml:space="preserve">Необходимость их приглашения определяется председателем Совета, Учредителем. Лица, приглашенные на заседание Совета, пользуются правом </w:t>
      </w:r>
      <w:r w:rsidRPr="00646FEB">
        <w:rPr>
          <w:rFonts w:ascii="Times New Roman" w:hAnsi="Times New Roman" w:cs="Times New Roman"/>
          <w:sz w:val="28"/>
        </w:rPr>
        <w:lastRenderedPageBreak/>
        <w:t>совещательного голоса.</w:t>
      </w:r>
    </w:p>
    <w:p w:rsidR="00590FBC" w:rsidRPr="00646FEB" w:rsidRDefault="00590FBC" w:rsidP="00590FB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ab/>
        <w:t xml:space="preserve">5.2. </w:t>
      </w:r>
      <w:r w:rsidRPr="00646FEB">
        <w:rPr>
          <w:rFonts w:ascii="Times New Roman" w:hAnsi="Times New Roman" w:cs="Times New Roman"/>
          <w:sz w:val="28"/>
        </w:rPr>
        <w:t xml:space="preserve">Совет несет ответственность </w:t>
      </w:r>
      <w:proofErr w:type="gramStart"/>
      <w:r w:rsidRPr="00646FEB">
        <w:rPr>
          <w:rFonts w:ascii="Times New Roman" w:hAnsi="Times New Roman" w:cs="Times New Roman"/>
          <w:sz w:val="28"/>
        </w:rPr>
        <w:t>за</w:t>
      </w:r>
      <w:proofErr w:type="gramEnd"/>
      <w:r w:rsidRPr="00646FEB">
        <w:rPr>
          <w:rFonts w:ascii="Times New Roman" w:hAnsi="Times New Roman" w:cs="Times New Roman"/>
          <w:sz w:val="28"/>
        </w:rPr>
        <w:t>:</w:t>
      </w:r>
    </w:p>
    <w:p w:rsidR="00590FBC" w:rsidRPr="00646FEB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46FEB">
        <w:rPr>
          <w:rFonts w:ascii="Times New Roman" w:hAnsi="Times New Roman" w:cs="Times New Roman"/>
          <w:sz w:val="28"/>
        </w:rPr>
        <w:t>выполнение плана работы;</w:t>
      </w:r>
    </w:p>
    <w:p w:rsidR="00590FBC" w:rsidRPr="00646FEB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46FEB">
        <w:rPr>
          <w:rFonts w:ascii="Times New Roman" w:hAnsi="Times New Roman" w:cs="Times New Roman"/>
          <w:sz w:val="28"/>
        </w:rPr>
        <w:t>соответствие принятых решений законодательству Российской Федерации об образовании, о защите прав ребенка;</w:t>
      </w:r>
    </w:p>
    <w:p w:rsidR="00590FBC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46FEB">
        <w:rPr>
          <w:rFonts w:ascii="Times New Roman" w:hAnsi="Times New Roman" w:cs="Times New Roman"/>
          <w:sz w:val="28"/>
        </w:rPr>
        <w:t>принятие конкретных решений по каждому рассматриваемому вопросу с указанием ответственных лиц и сроков исполнения.</w:t>
      </w:r>
    </w:p>
    <w:p w:rsidR="00590FBC" w:rsidRPr="00646FEB" w:rsidRDefault="00590FBC" w:rsidP="00590FBC">
      <w:pPr>
        <w:jc w:val="center"/>
        <w:rPr>
          <w:rFonts w:ascii="Times New Roman" w:hAnsi="Times New Roman" w:cs="Times New Roman"/>
          <w:sz w:val="28"/>
        </w:rPr>
      </w:pPr>
    </w:p>
    <w:p w:rsidR="00590FBC" w:rsidRPr="00BC568B" w:rsidRDefault="00590FBC" w:rsidP="00590FBC">
      <w:pPr>
        <w:jc w:val="center"/>
        <w:rPr>
          <w:rFonts w:ascii="Times New Roman" w:hAnsi="Times New Roman" w:cs="Times New Roman"/>
          <w:b/>
          <w:sz w:val="28"/>
        </w:rPr>
      </w:pPr>
      <w:r w:rsidRPr="00BC568B">
        <w:rPr>
          <w:rFonts w:ascii="Times New Roman" w:hAnsi="Times New Roman" w:cs="Times New Roman"/>
          <w:b/>
          <w:sz w:val="28"/>
        </w:rPr>
        <w:t>6. Организация деятельности Совета</w:t>
      </w:r>
    </w:p>
    <w:p w:rsidR="00590FBC" w:rsidRPr="00BC568B" w:rsidRDefault="00590FBC" w:rsidP="00590FBC">
      <w:pPr>
        <w:jc w:val="center"/>
        <w:rPr>
          <w:rFonts w:ascii="Times New Roman" w:hAnsi="Times New Roman" w:cs="Times New Roman"/>
          <w:sz w:val="28"/>
        </w:rPr>
      </w:pPr>
    </w:p>
    <w:p w:rsidR="00590FBC" w:rsidRPr="00BC568B" w:rsidRDefault="00590FBC" w:rsidP="00590FB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ab/>
        <w:t xml:space="preserve">6.1. </w:t>
      </w:r>
      <w:r w:rsidRPr="00BC568B">
        <w:rPr>
          <w:rFonts w:ascii="Times New Roman" w:hAnsi="Times New Roman" w:cs="Times New Roman"/>
          <w:sz w:val="28"/>
        </w:rPr>
        <w:t>Совет осуществляет свою деятельность самостоятельно по плану, разработанному на год. План работы Совета утверждает директор Учреждения.</w:t>
      </w:r>
    </w:p>
    <w:p w:rsidR="00590FBC" w:rsidRPr="00BC568B" w:rsidRDefault="00590FBC" w:rsidP="00590FB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ab/>
        <w:t xml:space="preserve"> 6.2. </w:t>
      </w:r>
      <w:r w:rsidRPr="00BC568B">
        <w:rPr>
          <w:rFonts w:ascii="Times New Roman" w:hAnsi="Times New Roman" w:cs="Times New Roman"/>
          <w:sz w:val="28"/>
        </w:rPr>
        <w:t>Руководит деятельностью Совета Председатель. Председателем Совета является директор Учреждения. Председатель Совета принимает решения по вопросам организации деятельности Совета.</w:t>
      </w:r>
    </w:p>
    <w:p w:rsidR="00590FBC" w:rsidRPr="00BC568B" w:rsidRDefault="00590FBC" w:rsidP="00590FB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ab/>
        <w:t xml:space="preserve"> 6.3. </w:t>
      </w:r>
      <w:r w:rsidRPr="00BC568B">
        <w:rPr>
          <w:rFonts w:ascii="Times New Roman" w:hAnsi="Times New Roman" w:cs="Times New Roman"/>
          <w:sz w:val="28"/>
        </w:rPr>
        <w:t>Состав Совета включает в себя:</w:t>
      </w:r>
    </w:p>
    <w:p w:rsidR="00590FBC" w:rsidRPr="00BC568B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C568B">
        <w:rPr>
          <w:rFonts w:ascii="Times New Roman" w:hAnsi="Times New Roman" w:cs="Times New Roman"/>
          <w:sz w:val="28"/>
        </w:rPr>
        <w:t>заместителя председателя Совета (заместитель директора Учреждения);</w:t>
      </w:r>
    </w:p>
    <w:p w:rsidR="00590FBC" w:rsidRPr="00BC568B" w:rsidRDefault="00590FBC" w:rsidP="00590FB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C568B">
        <w:rPr>
          <w:rFonts w:ascii="Times New Roman" w:hAnsi="Times New Roman" w:cs="Times New Roman"/>
          <w:sz w:val="28"/>
        </w:rPr>
        <w:t>секретаря.</w:t>
      </w:r>
    </w:p>
    <w:p w:rsidR="003B546D" w:rsidRPr="00BC568B" w:rsidRDefault="003B546D" w:rsidP="003B546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6.4. </w:t>
      </w:r>
      <w:r w:rsidRPr="00BC568B">
        <w:rPr>
          <w:rFonts w:ascii="Times New Roman" w:hAnsi="Times New Roman" w:cs="Times New Roman"/>
          <w:sz w:val="28"/>
        </w:rPr>
        <w:t>Решение заседания Совета, оформленное протоколом, является правомочным в случае присутствия на нем не менее двух третей от общего числа его членов. Решение Совета принимается открытым голосование, простым большинством голосов. При равном количестве голосов решающим является голос Председателя Совета.</w:t>
      </w:r>
    </w:p>
    <w:p w:rsidR="003B546D" w:rsidRPr="00BC568B" w:rsidRDefault="003B546D" w:rsidP="003B546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ab/>
        <w:t xml:space="preserve">6.5. </w:t>
      </w:r>
      <w:r w:rsidRPr="00BC568B">
        <w:rPr>
          <w:rFonts w:ascii="Times New Roman" w:hAnsi="Times New Roman" w:cs="Times New Roman"/>
          <w:sz w:val="28"/>
        </w:rPr>
        <w:t>Секретарь Сов</w:t>
      </w:r>
      <w:r>
        <w:rPr>
          <w:rFonts w:ascii="Times New Roman" w:hAnsi="Times New Roman" w:cs="Times New Roman"/>
          <w:sz w:val="28"/>
        </w:rPr>
        <w:t>ет</w:t>
      </w:r>
      <w:r w:rsidRPr="00BC568B">
        <w:rPr>
          <w:rFonts w:ascii="Times New Roman" w:hAnsi="Times New Roman" w:cs="Times New Roman"/>
          <w:sz w:val="28"/>
        </w:rPr>
        <w:t>а:</w:t>
      </w:r>
    </w:p>
    <w:p w:rsidR="003B546D" w:rsidRDefault="003B546D" w:rsidP="003B546D">
      <w:pPr>
        <w:ind w:firstLine="708"/>
        <w:jc w:val="both"/>
      </w:pPr>
      <w:r>
        <w:rPr>
          <w:rFonts w:ascii="Times New Roman" w:hAnsi="Times New Roman" w:cs="Times New Roman"/>
          <w:sz w:val="28"/>
        </w:rPr>
        <w:t xml:space="preserve">- </w:t>
      </w:r>
      <w:r w:rsidRPr="00BC568B">
        <w:rPr>
          <w:rFonts w:ascii="Times New Roman" w:hAnsi="Times New Roman" w:cs="Times New Roman"/>
          <w:sz w:val="28"/>
        </w:rPr>
        <w:t xml:space="preserve">осуществляет организационное обеспечение деятельности и </w:t>
      </w:r>
      <w:r w:rsidRPr="00BC568B">
        <w:rPr>
          <w:rFonts w:ascii="Times New Roman" w:hAnsi="Times New Roman" w:cs="Times New Roman"/>
          <w:sz w:val="28"/>
          <w:szCs w:val="28"/>
        </w:rPr>
        <w:t>заседаний Совета;</w:t>
      </w:r>
    </w:p>
    <w:p w:rsidR="003B546D" w:rsidRPr="00BC568B" w:rsidRDefault="003B546D" w:rsidP="003B546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C568B">
        <w:rPr>
          <w:rFonts w:ascii="Times New Roman" w:hAnsi="Times New Roman" w:cs="Times New Roman"/>
          <w:sz w:val="28"/>
        </w:rPr>
        <w:t>протоколирует замечания и предложения, сделанные членами Совета;</w:t>
      </w:r>
    </w:p>
    <w:p w:rsidR="003B546D" w:rsidRPr="00BC568B" w:rsidRDefault="003B546D" w:rsidP="003B546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C568B">
        <w:rPr>
          <w:rFonts w:ascii="Times New Roman" w:hAnsi="Times New Roman" w:cs="Times New Roman"/>
          <w:sz w:val="28"/>
        </w:rPr>
        <w:t>ведет регистрацию протоколов в соответствии с инструкцией по делопроизводству Учреждения.</w:t>
      </w:r>
    </w:p>
    <w:p w:rsidR="003B546D" w:rsidRPr="00BC568B" w:rsidRDefault="003B546D" w:rsidP="003B546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ab/>
        <w:t xml:space="preserve">6.6. </w:t>
      </w:r>
      <w:r w:rsidRPr="00BC568B">
        <w:rPr>
          <w:rFonts w:ascii="Times New Roman" w:hAnsi="Times New Roman" w:cs="Times New Roman"/>
          <w:sz w:val="28"/>
        </w:rPr>
        <w:t>Протокол заседания Совета подписывается Председателем и секретарем.</w:t>
      </w:r>
    </w:p>
    <w:p w:rsidR="003B546D" w:rsidRPr="00BC568B" w:rsidRDefault="003B546D" w:rsidP="003B546D">
      <w:pPr>
        <w:jc w:val="both"/>
        <w:rPr>
          <w:rFonts w:ascii="Times New Roman" w:hAnsi="Times New Roman" w:cs="Times New Roman"/>
          <w:sz w:val="28"/>
        </w:rPr>
      </w:pPr>
      <w:r w:rsidRPr="00BC568B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ab/>
      </w:r>
      <w:r w:rsidRPr="00BC568B">
        <w:rPr>
          <w:rFonts w:ascii="Times New Roman" w:hAnsi="Times New Roman" w:cs="Times New Roman"/>
          <w:sz w:val="28"/>
        </w:rPr>
        <w:t>6.7. Организацию выполнения решений Совета осуществляет директор Учреждения и ответственные лица, указанные в решении. Результаты этой работы сообщаются членам Совета на последующих заседаниях.</w:t>
      </w:r>
    </w:p>
    <w:p w:rsidR="003B546D" w:rsidRDefault="003B546D" w:rsidP="003B546D">
      <w:pPr>
        <w:jc w:val="both"/>
        <w:rPr>
          <w:rFonts w:ascii="Times New Roman" w:hAnsi="Times New Roman" w:cs="Times New Roman"/>
          <w:sz w:val="28"/>
        </w:rPr>
      </w:pPr>
    </w:p>
    <w:p w:rsidR="003B546D" w:rsidRPr="00BC568B" w:rsidRDefault="003B546D" w:rsidP="003B546D">
      <w:pPr>
        <w:jc w:val="center"/>
        <w:rPr>
          <w:rFonts w:ascii="Times New Roman" w:hAnsi="Times New Roman" w:cs="Times New Roman"/>
          <w:b/>
          <w:sz w:val="28"/>
        </w:rPr>
      </w:pPr>
      <w:r w:rsidRPr="00BC568B">
        <w:rPr>
          <w:rFonts w:ascii="Times New Roman" w:hAnsi="Times New Roman" w:cs="Times New Roman"/>
          <w:b/>
          <w:sz w:val="28"/>
        </w:rPr>
        <w:t>7. Заключительные положения</w:t>
      </w:r>
    </w:p>
    <w:p w:rsidR="003B546D" w:rsidRPr="00BC568B" w:rsidRDefault="003B546D" w:rsidP="003B546D">
      <w:pPr>
        <w:jc w:val="center"/>
        <w:rPr>
          <w:rFonts w:ascii="Times New Roman" w:hAnsi="Times New Roman" w:cs="Times New Roman"/>
          <w:sz w:val="28"/>
        </w:rPr>
      </w:pPr>
    </w:p>
    <w:p w:rsidR="003B546D" w:rsidRDefault="003B546D" w:rsidP="003B546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ab/>
      </w:r>
      <w:r w:rsidRPr="00BC568B">
        <w:rPr>
          <w:rFonts w:ascii="Times New Roman" w:hAnsi="Times New Roman" w:cs="Times New Roman"/>
          <w:sz w:val="28"/>
        </w:rPr>
        <w:t>7.1. Изменения и дополнения в настоящее Положение вносятся приказом директора Учреждения.</w:t>
      </w:r>
    </w:p>
    <w:p w:rsidR="003B546D" w:rsidRDefault="003B546D" w:rsidP="003B546D">
      <w:pPr>
        <w:jc w:val="both"/>
        <w:rPr>
          <w:rFonts w:ascii="Times New Roman" w:hAnsi="Times New Roman" w:cs="Times New Roman"/>
          <w:sz w:val="28"/>
        </w:rPr>
      </w:pPr>
    </w:p>
    <w:p w:rsidR="00574F7D" w:rsidRPr="00BC7931" w:rsidRDefault="00574F7D" w:rsidP="00574F7D">
      <w:pPr>
        <w:pStyle w:val="a9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96EBF" w:rsidRDefault="00196EBF"/>
    <w:p w:rsidR="00574F7D" w:rsidRDefault="00574F7D"/>
    <w:sectPr w:rsidR="00574F7D" w:rsidSect="00196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4F7D"/>
    <w:rsid w:val="0018507E"/>
    <w:rsid w:val="00196EBF"/>
    <w:rsid w:val="00227076"/>
    <w:rsid w:val="00276D56"/>
    <w:rsid w:val="002E3458"/>
    <w:rsid w:val="00317C53"/>
    <w:rsid w:val="003B546D"/>
    <w:rsid w:val="00421168"/>
    <w:rsid w:val="004405D3"/>
    <w:rsid w:val="00574F7D"/>
    <w:rsid w:val="00590FBC"/>
    <w:rsid w:val="005C31A4"/>
    <w:rsid w:val="006D7DFA"/>
    <w:rsid w:val="009015BA"/>
    <w:rsid w:val="009F5625"/>
    <w:rsid w:val="00AB5C1A"/>
    <w:rsid w:val="00AE2F05"/>
    <w:rsid w:val="00B426EB"/>
    <w:rsid w:val="00B953B2"/>
    <w:rsid w:val="00BD7D57"/>
    <w:rsid w:val="00E4659A"/>
    <w:rsid w:val="00FA0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4F7D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5C31A4"/>
    <w:pPr>
      <w:keepNext/>
      <w:ind w:left="4956"/>
      <w:outlineLvl w:val="0"/>
    </w:pPr>
    <w:rPr>
      <w:rFonts w:eastAsia="Times New Roman" w:cs="Times New Roman"/>
      <w:sz w:val="28"/>
    </w:rPr>
  </w:style>
  <w:style w:type="paragraph" w:styleId="2">
    <w:name w:val="heading 2"/>
    <w:basedOn w:val="a"/>
    <w:link w:val="20"/>
    <w:uiPriority w:val="9"/>
    <w:qFormat/>
    <w:rsid w:val="005C31A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31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99"/>
    <w:qFormat/>
    <w:rsid w:val="005C31A4"/>
    <w:rPr>
      <w:b/>
      <w:bCs/>
    </w:rPr>
  </w:style>
  <w:style w:type="paragraph" w:styleId="a4">
    <w:name w:val="No Spacing"/>
    <w:link w:val="a5"/>
    <w:uiPriority w:val="1"/>
    <w:qFormat/>
    <w:rsid w:val="005C31A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5C31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5C31A4"/>
    <w:pPr>
      <w:jc w:val="center"/>
    </w:pPr>
    <w:rPr>
      <w:rFonts w:eastAsia="Times New Roman" w:cs="Times New Roman"/>
      <w:sz w:val="28"/>
      <w:szCs w:val="20"/>
    </w:rPr>
  </w:style>
  <w:style w:type="character" w:customStyle="1" w:styleId="a7">
    <w:name w:val="Название Знак"/>
    <w:basedOn w:val="a0"/>
    <w:link w:val="a6"/>
    <w:rsid w:val="005C31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5C31A4"/>
  </w:style>
  <w:style w:type="paragraph" w:styleId="a8">
    <w:name w:val="List Paragraph"/>
    <w:basedOn w:val="a"/>
    <w:uiPriority w:val="34"/>
    <w:qFormat/>
    <w:rsid w:val="005C31A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11">
    <w:name w:val="Заголовок №1_"/>
    <w:basedOn w:val="a0"/>
    <w:link w:val="12"/>
    <w:rsid w:val="00574F7D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12">
    <w:name w:val="Заголовок №1"/>
    <w:basedOn w:val="a"/>
    <w:link w:val="11"/>
    <w:rsid w:val="00574F7D"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32"/>
      <w:szCs w:val="32"/>
      <w:lang w:eastAsia="en-US" w:bidi="ar-SA"/>
    </w:rPr>
  </w:style>
  <w:style w:type="paragraph" w:styleId="a9">
    <w:name w:val="Normal (Web)"/>
    <w:basedOn w:val="a"/>
    <w:uiPriority w:val="99"/>
    <w:unhideWhenUsed/>
    <w:rsid w:val="00574F7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">
    <w:name w:val="Основной текст (2)_"/>
    <w:basedOn w:val="a0"/>
    <w:link w:val="22"/>
    <w:rsid w:val="00B426E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426EB"/>
    <w:pPr>
      <w:shd w:val="clear" w:color="auto" w:fill="FFFFFF"/>
      <w:spacing w:line="293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2019-09-11T04:55:00Z</cp:lastPrinted>
  <dcterms:created xsi:type="dcterms:W3CDTF">2019-09-11T04:49:00Z</dcterms:created>
  <dcterms:modified xsi:type="dcterms:W3CDTF">2019-10-21T07:32:00Z</dcterms:modified>
</cp:coreProperties>
</file>