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583AAA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Мустафина Елена Кахрамановна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4367"/>
      </w:tblGrid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Заведующий отделом, </w:t>
            </w: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 xml:space="preserve">высшее педагогическое, </w:t>
            </w:r>
            <w:r w:rsidRPr="00583AAA">
              <w:rPr>
                <w:rFonts w:ascii="Arial" w:eastAsia="Times New Roman" w:hAnsi="Arial" w:cs="Arial"/>
                <w:sz w:val="24"/>
                <w:szCs w:val="24"/>
              </w:rPr>
              <w:t>2002, Оренбургский государственный педагогический университет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Биология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«Загадки природы», «Науки о природе», «Игровая экология»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Крсы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Курсы повышения квалификации «Актуальные проблемы дополнительного образования», 2016г.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Кваалификационная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Высшая</w:t>
            </w: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 xml:space="preserve"> квалификационная категория по должности ПДО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до 29.04.2025г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14 лет</w:t>
            </w:r>
          </w:p>
        </w:tc>
      </w:tr>
      <w:tr w:rsidR="00583AAA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3AAA">
              <w:rPr>
                <w:rFonts w:ascii="Arial" w:hAnsi="Arial" w:cs="Arial"/>
                <w:color w:val="333333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583AAA" w:rsidRPr="00583AAA" w:rsidRDefault="00583AAA">
            <w:pPr>
              <w:spacing w:before="15" w:after="15"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14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873CE"/>
    <w:rsid w:val="00177BEE"/>
    <w:rsid w:val="001F4ED0"/>
    <w:rsid w:val="0036741E"/>
    <w:rsid w:val="00583AAA"/>
    <w:rsid w:val="00656A6D"/>
    <w:rsid w:val="00822263"/>
    <w:rsid w:val="00847E8B"/>
    <w:rsid w:val="0093715E"/>
    <w:rsid w:val="00982F50"/>
    <w:rsid w:val="00DE77D2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2019-05-23T09:24:00Z</dcterms:created>
  <dcterms:modified xsi:type="dcterms:W3CDTF">2020-09-18T07:33:00Z</dcterms:modified>
</cp:coreProperties>
</file>